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32" w:rsidRPr="00F94C32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4C3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94C32" w:rsidRPr="00F94C32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4C3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F94C32">
        <w:rPr>
          <w:rFonts w:ascii="Times New Roman" w:hAnsi="Times New Roman" w:cs="Times New Roman"/>
          <w:sz w:val="24"/>
          <w:szCs w:val="24"/>
        </w:rPr>
        <w:t>Астаховского</w:t>
      </w:r>
      <w:proofErr w:type="spellEnd"/>
      <w:r w:rsidRPr="00F94C32">
        <w:rPr>
          <w:rFonts w:ascii="Times New Roman" w:hAnsi="Times New Roman" w:cs="Times New Roman"/>
          <w:sz w:val="24"/>
          <w:szCs w:val="24"/>
        </w:rPr>
        <w:t xml:space="preserve"> с/п</w:t>
      </w:r>
    </w:p>
    <w:p w:rsidR="00F94C32" w:rsidRPr="00F94C32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4C32">
        <w:rPr>
          <w:rFonts w:ascii="Times New Roman" w:hAnsi="Times New Roman" w:cs="Times New Roman"/>
          <w:sz w:val="24"/>
          <w:szCs w:val="24"/>
        </w:rPr>
        <w:t xml:space="preserve">______А.В. </w:t>
      </w:r>
      <w:proofErr w:type="spellStart"/>
      <w:r w:rsidRPr="00F94C32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F94C32" w:rsidRPr="00F94C32" w:rsidRDefault="00F94C32" w:rsidP="00F94C32">
      <w:pPr>
        <w:tabs>
          <w:tab w:val="left" w:pos="53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C32">
        <w:rPr>
          <w:rFonts w:ascii="Times New Roman" w:hAnsi="Times New Roman" w:cs="Times New Roman"/>
          <w:b/>
          <w:sz w:val="24"/>
          <w:szCs w:val="24"/>
        </w:rPr>
        <w:tab/>
      </w:r>
    </w:p>
    <w:p w:rsidR="00F94C32" w:rsidRPr="00F94C32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32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на май</w:t>
      </w:r>
      <w:r w:rsidRPr="00F94C32">
        <w:rPr>
          <w:rFonts w:ascii="Times New Roman" w:hAnsi="Times New Roman" w:cs="Times New Roman"/>
          <w:b/>
          <w:sz w:val="24"/>
          <w:szCs w:val="24"/>
        </w:rPr>
        <w:t xml:space="preserve"> 2022г.</w:t>
      </w:r>
    </w:p>
    <w:p w:rsidR="00F94C32" w:rsidRPr="00F94C32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32">
        <w:rPr>
          <w:rFonts w:ascii="Times New Roman" w:hAnsi="Times New Roman" w:cs="Times New Roman"/>
          <w:b/>
          <w:sz w:val="24"/>
          <w:szCs w:val="24"/>
        </w:rPr>
        <w:t>МУК «Молодежный ЦПСДК»</w:t>
      </w:r>
    </w:p>
    <w:p w:rsidR="00F94C32" w:rsidRPr="00F94C32" w:rsidRDefault="00F94C32" w:rsidP="00F9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4678"/>
        <w:gridCol w:w="3260"/>
        <w:gridCol w:w="2977"/>
        <w:gridCol w:w="2409"/>
      </w:tblGrid>
      <w:tr w:rsidR="00F94C32" w:rsidRPr="00F94C32" w:rsidTr="00270B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F94C32" w:rsidRPr="00F94C32" w:rsidTr="00270B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01.05.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szCs w:val="24"/>
              </w:rPr>
              <w:t>Праздничная радиогазета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«Песни о весне»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F94C32">
              <w:rPr>
                <w:szCs w:val="24"/>
              </w:rPr>
              <w:t>п. Молодежный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94C32" w:rsidRPr="00F94C32" w:rsidTr="00270B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01.05.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13.00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szCs w:val="24"/>
              </w:rPr>
            </w:pPr>
            <w:r w:rsidRPr="00F94C32">
              <w:rPr>
                <w:szCs w:val="24"/>
              </w:rPr>
              <w:t xml:space="preserve">Праздничное мероприятие с рисунками на асфальте, </w:t>
            </w:r>
            <w:r w:rsidRPr="00F94C32">
              <w:rPr>
                <w:rFonts w:eastAsia="Times New Roman"/>
                <w:szCs w:val="24"/>
              </w:rPr>
              <w:t>посвященное Дню Весны и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 xml:space="preserve">«Веселый </w:t>
            </w:r>
            <w:proofErr w:type="spellStart"/>
            <w:r w:rsidRPr="00F94C32">
              <w:rPr>
                <w:rFonts w:eastAsia="Times New Roman"/>
                <w:szCs w:val="24"/>
              </w:rPr>
              <w:t>первомай</w:t>
            </w:r>
            <w:proofErr w:type="spellEnd"/>
            <w:r w:rsidRPr="00F94C32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szCs w:val="24"/>
              </w:rPr>
            </w:pPr>
            <w:r w:rsidRPr="00F94C32">
              <w:rPr>
                <w:szCs w:val="24"/>
              </w:rPr>
              <w:t>Площадка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 01.05.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по 30.05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Выставка ДПИ, посвященная Дню Весны и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«Мир цветов»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Фойе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02.05.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Онлайн фотовыставка, Суровой О.А. посвященная Дню Весны и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«Май. И улыбается весна цветами»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F94C32">
              <w:rPr>
                <w:szCs w:val="24"/>
              </w:rPr>
              <w:t>Оф.группа</w:t>
            </w:r>
            <w:proofErr w:type="spellEnd"/>
            <w:proofErr w:type="gramEnd"/>
            <w:r w:rsidRPr="00F94C32">
              <w:rPr>
                <w:szCs w:val="24"/>
              </w:rPr>
              <w:t xml:space="preserve"> в Ок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F94C32">
              <w:rPr>
                <w:szCs w:val="24"/>
              </w:rPr>
              <w:t>Оф.сайт</w:t>
            </w:r>
            <w:proofErr w:type="spellEnd"/>
            <w:r w:rsidRPr="00F94C32">
              <w:rPr>
                <w:szCs w:val="24"/>
              </w:rPr>
              <w:t xml:space="preserve"> </w:t>
            </w:r>
            <w:proofErr w:type="spellStart"/>
            <w:r w:rsidRPr="00F94C32">
              <w:rPr>
                <w:szCs w:val="24"/>
              </w:rPr>
              <w:t>учрежд</w:t>
            </w:r>
            <w:proofErr w:type="spellEnd"/>
            <w:r w:rsidRPr="00F94C32">
              <w:rPr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 04.05.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по 11.05.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 xml:space="preserve">Выставка рисунков, </w:t>
            </w:r>
            <w:r w:rsidRPr="00F94C32">
              <w:rPr>
                <w:szCs w:val="24"/>
              </w:rPr>
              <w:t>посвященная празднику Великой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 xml:space="preserve">«Слава победителям»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Окна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05.05.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94C32">
              <w:rPr>
                <w:szCs w:val="24"/>
              </w:rPr>
              <w:t>Поздравление ветеранов с Днем Победы (посещение на дому)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94C32">
              <w:rPr>
                <w:rFonts w:eastAsia="Times New Roman"/>
                <w:szCs w:val="24"/>
                <w:shd w:val="clear" w:color="auto" w:fill="FFFFFF"/>
              </w:rPr>
              <w:t>«Спасибо деду за Победу»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szCs w:val="24"/>
              </w:rPr>
              <w:t>Согласно списка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270B7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 Администраци</w:t>
            </w:r>
            <w:r w:rsidR="00F94C32" w:rsidRPr="00F94C32">
              <w:rPr>
                <w:rFonts w:eastAsia="Times New Roman"/>
                <w:szCs w:val="24"/>
              </w:rPr>
              <w:t xml:space="preserve">я </w:t>
            </w:r>
            <w:proofErr w:type="spellStart"/>
            <w:r w:rsidR="00F94C32" w:rsidRPr="00F94C32">
              <w:rPr>
                <w:rFonts w:eastAsia="Times New Roman"/>
                <w:szCs w:val="24"/>
              </w:rPr>
              <w:t>Астаховского</w:t>
            </w:r>
            <w:proofErr w:type="spellEnd"/>
            <w:r w:rsidR="00F94C32" w:rsidRPr="00F94C32">
              <w:rPr>
                <w:rFonts w:eastAsia="Times New Roman"/>
                <w:szCs w:val="24"/>
              </w:rPr>
              <w:t xml:space="preserve"> с/п</w:t>
            </w:r>
          </w:p>
        </w:tc>
      </w:tr>
      <w:tr w:rsidR="00F94C32" w:rsidRPr="00F94C32" w:rsidTr="00270B74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 xml:space="preserve">05.05. 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 xml:space="preserve">Мастер-класс, </w:t>
            </w:r>
            <w:r w:rsidRPr="00F94C32">
              <w:rPr>
                <w:szCs w:val="24"/>
              </w:rPr>
              <w:t>посвященный празднику Великой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«Спасибо за мир»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F94C32">
              <w:rPr>
                <w:szCs w:val="24"/>
              </w:rPr>
              <w:t>Оф.группа</w:t>
            </w:r>
            <w:proofErr w:type="spellEnd"/>
            <w:proofErr w:type="gramEnd"/>
            <w:r w:rsidRPr="00F94C32">
              <w:rPr>
                <w:szCs w:val="24"/>
              </w:rPr>
              <w:t xml:space="preserve"> в Ок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F94C32">
              <w:rPr>
                <w:szCs w:val="24"/>
              </w:rPr>
              <w:t>Оф.сайт</w:t>
            </w:r>
            <w:proofErr w:type="spellEnd"/>
            <w:r w:rsidRPr="00F94C32">
              <w:rPr>
                <w:szCs w:val="24"/>
              </w:rPr>
              <w:t xml:space="preserve"> </w:t>
            </w:r>
            <w:proofErr w:type="spellStart"/>
            <w:r w:rsidRPr="00F94C32">
              <w:rPr>
                <w:szCs w:val="24"/>
              </w:rPr>
              <w:t>учрежд</w:t>
            </w:r>
            <w:proofErr w:type="spellEnd"/>
            <w:r w:rsidRPr="00F94C32">
              <w:rPr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 xml:space="preserve">С 06.05.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 xml:space="preserve">Патриотическая акция, </w:t>
            </w:r>
            <w:r w:rsidRPr="00F94C32">
              <w:rPr>
                <w:szCs w:val="24"/>
              </w:rPr>
              <w:t>посвященной Великой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«Окна Победы»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szCs w:val="24"/>
              </w:rPr>
            </w:pPr>
            <w:r w:rsidRPr="00F94C32">
              <w:rPr>
                <w:szCs w:val="24"/>
              </w:rPr>
              <w:t>Окна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06.05.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 xml:space="preserve">Патриотический час, </w:t>
            </w:r>
            <w:r w:rsidRPr="00F94C32">
              <w:rPr>
                <w:szCs w:val="24"/>
              </w:rPr>
              <w:t>посвященной Великой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«По страницам боевой славы»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szCs w:val="24"/>
              </w:rPr>
            </w:pPr>
            <w:r w:rsidRPr="00F94C32">
              <w:rPr>
                <w:szCs w:val="24"/>
              </w:rPr>
              <w:t>Фойе ДК уголок боевой славы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lastRenderedPageBreak/>
              <w:t>1</w:t>
            </w:r>
            <w:r>
              <w:rPr>
                <w:rFonts w:eastAsia="Times New Roman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 06.05.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по 11.05.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 xml:space="preserve">Фотозона, </w:t>
            </w:r>
            <w:r w:rsidRPr="00F94C32">
              <w:rPr>
                <w:szCs w:val="24"/>
              </w:rPr>
              <w:t>посвященная празднику Великой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94C32">
              <w:rPr>
                <w:rFonts w:eastAsia="Times New Roman"/>
                <w:szCs w:val="24"/>
                <w:shd w:val="clear" w:color="auto" w:fill="FFFFFF"/>
              </w:rPr>
              <w:t>«День Победы»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Фойе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94C32" w:rsidRPr="00F94C32" w:rsidTr="00270B74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09.05.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09.45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 xml:space="preserve">Всероссийская акция, </w:t>
            </w:r>
            <w:r w:rsidRPr="00F94C32">
              <w:rPr>
                <w:szCs w:val="24"/>
              </w:rPr>
              <w:t>посвященная Великой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94C32">
              <w:rPr>
                <w:rFonts w:eastAsia="Times New Roman"/>
                <w:szCs w:val="24"/>
                <w:shd w:val="clear" w:color="auto" w:fill="FFFFFF"/>
              </w:rPr>
              <w:t>«Георгиевская лента»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х.Астахов, мемориальный комплекс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09.05.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 xml:space="preserve">Торжественное возложение, </w:t>
            </w:r>
            <w:r w:rsidRPr="00F94C32">
              <w:rPr>
                <w:szCs w:val="24"/>
              </w:rPr>
              <w:t>посвященное празднику Великой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94C32">
              <w:rPr>
                <w:rFonts w:eastAsia="Times New Roman"/>
                <w:szCs w:val="24"/>
              </w:rPr>
              <w:t>«Это день не забыть нам никогда»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х.Астахов, мемориальный комплекс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Макарова О.В.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F94C32" w:rsidRPr="00F94C32" w:rsidTr="00270B74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09.05.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94C32">
              <w:rPr>
                <w:szCs w:val="24"/>
              </w:rPr>
              <w:t>Торжественное возложение, посвященное празднику Великой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94C32">
              <w:rPr>
                <w:szCs w:val="24"/>
              </w:rPr>
              <w:t>«Этот день не забыть нам никогда»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szCs w:val="24"/>
              </w:rPr>
              <w:t>Ст. Погорелово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94C32" w:rsidRPr="00F94C32" w:rsidTr="00270B74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09.05.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94C32">
              <w:rPr>
                <w:szCs w:val="24"/>
              </w:rPr>
              <w:t>Торжественное возложение, посвященное празднику Великой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94C32">
              <w:rPr>
                <w:szCs w:val="24"/>
              </w:rPr>
              <w:t>«Этот день не забыть нам никогда»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szCs w:val="24"/>
              </w:rPr>
              <w:t xml:space="preserve">Памятник х. </w:t>
            </w:r>
            <w:proofErr w:type="spellStart"/>
            <w:r w:rsidRPr="00F94C32">
              <w:rPr>
                <w:szCs w:val="24"/>
              </w:rPr>
              <w:t>Масаловка</w:t>
            </w:r>
            <w:proofErr w:type="spellEnd"/>
            <w:r w:rsidRPr="00F94C32">
              <w:rPr>
                <w:szCs w:val="24"/>
              </w:rPr>
              <w:t>, ул.  Маяковского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94C32" w:rsidRPr="00F94C32" w:rsidTr="00270B74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09.05.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94C32">
              <w:rPr>
                <w:szCs w:val="24"/>
              </w:rPr>
              <w:t>Торжественное возложение, посвященное празднику Великой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94C32">
              <w:rPr>
                <w:szCs w:val="24"/>
              </w:rPr>
              <w:t>«Этот день не забыть нам никогда»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szCs w:val="24"/>
              </w:rPr>
              <w:t xml:space="preserve">Памятник х. </w:t>
            </w:r>
            <w:proofErr w:type="spellStart"/>
            <w:r w:rsidRPr="00F94C32">
              <w:rPr>
                <w:szCs w:val="24"/>
              </w:rPr>
              <w:t>Масаловка</w:t>
            </w:r>
            <w:proofErr w:type="spellEnd"/>
            <w:r w:rsidRPr="00F94C32">
              <w:rPr>
                <w:szCs w:val="24"/>
              </w:rPr>
              <w:t>, ул.  Кооперативная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94C32" w:rsidRPr="00F94C32" w:rsidTr="00270B74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09.05.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szCs w:val="24"/>
              </w:rPr>
            </w:pPr>
            <w:r w:rsidRPr="00F94C32">
              <w:rPr>
                <w:szCs w:val="24"/>
              </w:rPr>
              <w:t>Торжественное возложение, посвященное празднику Великой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94C32">
              <w:rPr>
                <w:szCs w:val="24"/>
              </w:rPr>
              <w:t>«Этот день не забыть нам никогда»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szCs w:val="24"/>
              </w:rPr>
            </w:pPr>
            <w:r w:rsidRPr="00F94C32">
              <w:rPr>
                <w:szCs w:val="24"/>
              </w:rPr>
              <w:t xml:space="preserve">Памятник х. </w:t>
            </w:r>
            <w:proofErr w:type="spellStart"/>
            <w:r w:rsidRPr="00F94C32">
              <w:rPr>
                <w:szCs w:val="24"/>
              </w:rPr>
              <w:t>Масаловка</w:t>
            </w:r>
            <w:proofErr w:type="spellEnd"/>
            <w:r w:rsidRPr="00F94C32">
              <w:rPr>
                <w:szCs w:val="24"/>
              </w:rPr>
              <w:t>, ул.  Пушкина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94C32" w:rsidRPr="00F94C32" w:rsidTr="00270B74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09.05.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szCs w:val="24"/>
              </w:rPr>
            </w:pPr>
            <w:r w:rsidRPr="00F94C32">
              <w:rPr>
                <w:szCs w:val="24"/>
              </w:rPr>
              <w:t>Торжественное возложение, посвященное празднику Великой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F94C32">
              <w:rPr>
                <w:szCs w:val="24"/>
              </w:rPr>
              <w:t>«Этот день не забыть нам никогда»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szCs w:val="24"/>
              </w:rPr>
            </w:pPr>
            <w:r w:rsidRPr="00F94C32">
              <w:rPr>
                <w:szCs w:val="24"/>
              </w:rPr>
              <w:t xml:space="preserve">х. </w:t>
            </w:r>
            <w:proofErr w:type="spellStart"/>
            <w:r w:rsidRPr="00F94C32">
              <w:rPr>
                <w:szCs w:val="24"/>
              </w:rPr>
              <w:t>Масаловка</w:t>
            </w:r>
            <w:proofErr w:type="spellEnd"/>
            <w:r w:rsidRPr="00F94C32">
              <w:rPr>
                <w:szCs w:val="24"/>
              </w:rPr>
              <w:t>, Высота 115.5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94C32" w:rsidRPr="00F94C32" w:rsidTr="00270B74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15.05.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szCs w:val="24"/>
              </w:rPr>
            </w:pPr>
            <w:r w:rsidRPr="00F94C32">
              <w:rPr>
                <w:szCs w:val="24"/>
              </w:rPr>
              <w:t>Развлекательная семейная программа, посвященная Международному Дню семьи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szCs w:val="24"/>
              </w:rPr>
            </w:pPr>
            <w:r w:rsidRPr="00F94C32">
              <w:rPr>
                <w:szCs w:val="24"/>
              </w:rPr>
              <w:t>«Наша дружная семья»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szCs w:val="24"/>
              </w:rPr>
            </w:pPr>
            <w:r w:rsidRPr="00F94C32">
              <w:rPr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Макарова О.В.</w:t>
            </w:r>
          </w:p>
        </w:tc>
      </w:tr>
    </w:tbl>
    <w:p w:rsidR="00EB1F79" w:rsidRDefault="00EB1F79" w:rsidP="00F94C32">
      <w:pPr>
        <w:spacing w:after="0" w:line="240" w:lineRule="auto"/>
        <w:rPr>
          <w:sz w:val="24"/>
          <w:szCs w:val="24"/>
        </w:rPr>
      </w:pPr>
    </w:p>
    <w:p w:rsidR="000B25F2" w:rsidRPr="00EB1F79" w:rsidRDefault="00EB1F79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F79">
        <w:rPr>
          <w:rFonts w:ascii="Times New Roman" w:hAnsi="Times New Roman" w:cs="Times New Roman"/>
          <w:sz w:val="24"/>
          <w:szCs w:val="24"/>
        </w:rPr>
        <w:t xml:space="preserve">Директор МУК </w:t>
      </w:r>
      <w:r>
        <w:rPr>
          <w:rFonts w:ascii="Times New Roman" w:hAnsi="Times New Roman" w:cs="Times New Roman"/>
          <w:sz w:val="24"/>
          <w:szCs w:val="24"/>
        </w:rPr>
        <w:t>«Молодежный</w:t>
      </w:r>
      <w:r w:rsidRPr="00EB1F79">
        <w:rPr>
          <w:rFonts w:ascii="Times New Roman" w:hAnsi="Times New Roman" w:cs="Times New Roman"/>
          <w:sz w:val="24"/>
          <w:szCs w:val="24"/>
        </w:rPr>
        <w:t xml:space="preserve"> ЦПСДК»   </w:t>
      </w:r>
      <w:r>
        <w:rPr>
          <w:rFonts w:ascii="Times New Roman" w:hAnsi="Times New Roman" w:cs="Times New Roman"/>
          <w:sz w:val="24"/>
          <w:szCs w:val="24"/>
        </w:rPr>
        <w:t xml:space="preserve">_________     </w:t>
      </w:r>
      <w:bookmarkStart w:id="0" w:name="_GoBack"/>
      <w:bookmarkEnd w:id="0"/>
      <w:r w:rsidRPr="00EB1F79">
        <w:rPr>
          <w:rFonts w:ascii="Times New Roman" w:hAnsi="Times New Roman" w:cs="Times New Roman"/>
          <w:sz w:val="24"/>
          <w:szCs w:val="24"/>
        </w:rPr>
        <w:t>Макарова О.В.</w:t>
      </w:r>
    </w:p>
    <w:sectPr w:rsidR="000B25F2" w:rsidRPr="00EB1F79" w:rsidSect="00F94C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C32"/>
    <w:rsid w:val="000B25F2"/>
    <w:rsid w:val="00270B74"/>
    <w:rsid w:val="00EB1F79"/>
    <w:rsid w:val="00F9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AE2E"/>
  <w15:docId w15:val="{649CF77D-9DC0-4D11-A36B-0F53F63A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333</cp:lastModifiedBy>
  <cp:revision>4</cp:revision>
  <dcterms:created xsi:type="dcterms:W3CDTF">2022-06-18T11:54:00Z</dcterms:created>
  <dcterms:modified xsi:type="dcterms:W3CDTF">2022-06-30T22:46:00Z</dcterms:modified>
</cp:coreProperties>
</file>