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8C" w:rsidRPr="00EC766F" w:rsidRDefault="002E048C" w:rsidP="00352B6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48C" w:rsidRPr="00EC766F" w:rsidRDefault="002E048C" w:rsidP="00352B6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КОДЕКС </w:t>
      </w:r>
    </w:p>
    <w:p w:rsidR="002E048C" w:rsidRPr="00EC766F" w:rsidRDefault="002E048C" w:rsidP="00352B6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этики и служебного поведения </w:t>
      </w:r>
      <w:r w:rsidRPr="00EC766F">
        <w:rPr>
          <w:rFonts w:ascii="Times New Roman" w:hAnsi="Times New Roman" w:cs="Times New Roman"/>
          <w:bCs/>
          <w:sz w:val="24"/>
          <w:szCs w:val="24"/>
        </w:rPr>
        <w:t xml:space="preserve">работников муниципального </w:t>
      </w:r>
      <w:r w:rsidR="00EC766F">
        <w:rPr>
          <w:rFonts w:ascii="Times New Roman" w:hAnsi="Times New Roman" w:cs="Times New Roman"/>
          <w:bCs/>
          <w:sz w:val="24"/>
          <w:szCs w:val="24"/>
        </w:rPr>
        <w:t>учреждения культуры Каменского района «</w:t>
      </w:r>
      <w:r w:rsidR="00352B6E">
        <w:rPr>
          <w:rFonts w:ascii="Times New Roman" w:hAnsi="Times New Roman" w:cs="Times New Roman"/>
          <w:bCs/>
          <w:sz w:val="24"/>
          <w:szCs w:val="24"/>
        </w:rPr>
        <w:t>Молодежный центральный поселенческий сельский дом культуры</w:t>
      </w:r>
      <w:r w:rsidR="00EC766F">
        <w:rPr>
          <w:rFonts w:ascii="Times New Roman" w:hAnsi="Times New Roman" w:cs="Times New Roman"/>
          <w:bCs/>
          <w:sz w:val="24"/>
          <w:szCs w:val="24"/>
        </w:rPr>
        <w:t>»</w:t>
      </w:r>
    </w:p>
    <w:p w:rsidR="002E048C" w:rsidRPr="00EC766F" w:rsidRDefault="002E048C" w:rsidP="00352B6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048C" w:rsidRPr="00EC766F" w:rsidRDefault="002E048C" w:rsidP="00352B6E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EC766F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</w:t>
      </w:r>
      <w:r w:rsidRPr="00EC766F">
        <w:rPr>
          <w:rFonts w:ascii="Times New Roman" w:hAnsi="Times New Roman" w:cs="Times New Roman"/>
          <w:bCs/>
          <w:sz w:val="24"/>
          <w:szCs w:val="24"/>
        </w:rPr>
        <w:t xml:space="preserve">работников муниципального </w:t>
      </w:r>
      <w:r w:rsidR="00791118">
        <w:rPr>
          <w:rFonts w:ascii="Times New Roman" w:hAnsi="Times New Roman" w:cs="Times New Roman"/>
          <w:bCs/>
          <w:sz w:val="24"/>
          <w:szCs w:val="24"/>
        </w:rPr>
        <w:t xml:space="preserve">учреждения культуры Каменского района </w:t>
      </w:r>
      <w:r w:rsidR="00352B6E">
        <w:rPr>
          <w:rFonts w:ascii="Times New Roman" w:hAnsi="Times New Roman" w:cs="Times New Roman"/>
          <w:bCs/>
          <w:sz w:val="24"/>
          <w:szCs w:val="24"/>
        </w:rPr>
        <w:t>«Молодежный центральный поселенческий сельский дом культуры»</w:t>
      </w:r>
      <w:r w:rsidR="0088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766F">
        <w:rPr>
          <w:rFonts w:ascii="Times New Roman" w:hAnsi="Times New Roman" w:cs="Times New Roman"/>
          <w:sz w:val="24"/>
          <w:szCs w:val="24"/>
        </w:rPr>
        <w:t>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 w:rsidRPr="00EC766F">
        <w:rPr>
          <w:rStyle w:val="font31"/>
          <w:rFonts w:ascii="Times New Roman" w:hAnsi="Times New Roman" w:cs="Times New Roman"/>
          <w:color w:val="000000"/>
          <w:sz w:val="24"/>
          <w:szCs w:val="24"/>
        </w:rPr>
        <w:t>приложение к Рекомендации Комитета министров Совета Европы от 11.05.2000 № </w:t>
      </w:r>
      <w:r w:rsidRPr="00EC766F">
        <w:rPr>
          <w:rStyle w:val="font31"/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EC766F">
        <w:rPr>
          <w:rStyle w:val="font31"/>
          <w:rFonts w:ascii="Times New Roman" w:hAnsi="Times New Roman" w:cs="Times New Roman"/>
          <w:color w:val="000000"/>
          <w:sz w:val="24"/>
          <w:szCs w:val="24"/>
        </w:rPr>
        <w:t> (2000) 10 о</w:t>
      </w:r>
      <w:proofErr w:type="gramEnd"/>
      <w:r w:rsidRPr="00EC766F">
        <w:rPr>
          <w:rStyle w:val="font3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6F">
        <w:rPr>
          <w:rStyle w:val="font31"/>
          <w:rFonts w:ascii="Times New Roman" w:hAnsi="Times New Roman" w:cs="Times New Roman"/>
          <w:color w:val="000000"/>
          <w:sz w:val="24"/>
          <w:szCs w:val="24"/>
        </w:rPr>
        <w:t>кодексах поведения для государственных служащих), Модельного закона «Об основах муниципальной службы» (принят на 19 - м пленарном заседании Межпарламентской Ассамблеи государств - участников Содружества Независимых Государств (постановление № 19-10 от 26.03.2002), ф</w:t>
      </w:r>
      <w:r w:rsidRPr="00EC766F">
        <w:rPr>
          <w:rFonts w:ascii="Times New Roman" w:hAnsi="Times New Roman" w:cs="Times New Roman"/>
          <w:sz w:val="24"/>
          <w:szCs w:val="24"/>
        </w:rPr>
        <w:t>едеральных законов от 25.12.2008 № 273-ФЗ «О противодействии коррупции», от 06.10.2003 № 131-ФЗ «Об общих принципах организации местного самоуправления в Российской Федерации» и иных нормативных правовых актов Российской Федерации, Типовым кодексом этики и служебного</w:t>
      </w:r>
      <w:proofErr w:type="gramEnd"/>
      <w:r w:rsidRPr="00EC766F">
        <w:rPr>
          <w:rFonts w:ascii="Times New Roman" w:hAnsi="Times New Roman" w:cs="Times New Roman"/>
          <w:sz w:val="24"/>
          <w:szCs w:val="24"/>
        </w:rPr>
        <w:t xml:space="preserve">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</w:t>
      </w:r>
      <w:r w:rsidR="00791118">
        <w:rPr>
          <w:rFonts w:ascii="Times New Roman" w:hAnsi="Times New Roman" w:cs="Times New Roman"/>
          <w:sz w:val="24"/>
          <w:szCs w:val="24"/>
        </w:rPr>
        <w:t>учреждения культуры Каменского района «</w:t>
      </w:r>
      <w:r w:rsidR="00352B6E">
        <w:rPr>
          <w:rFonts w:ascii="Times New Roman" w:hAnsi="Times New Roman" w:cs="Times New Roman"/>
          <w:bCs/>
          <w:sz w:val="24"/>
          <w:szCs w:val="24"/>
        </w:rPr>
        <w:t>Молодежный центральный поселенческий сельский дом культуры</w:t>
      </w:r>
      <w:r w:rsidR="00791118">
        <w:rPr>
          <w:rFonts w:ascii="Times New Roman" w:hAnsi="Times New Roman" w:cs="Times New Roman"/>
          <w:sz w:val="24"/>
          <w:szCs w:val="24"/>
        </w:rPr>
        <w:t>»</w:t>
      </w:r>
      <w:r w:rsidRPr="00EC766F">
        <w:rPr>
          <w:rFonts w:ascii="Times New Roman" w:hAnsi="Times New Roman" w:cs="Times New Roman"/>
          <w:sz w:val="24"/>
          <w:szCs w:val="24"/>
        </w:rPr>
        <w:t xml:space="preserve"> (далее – работники) независимо от замещаемой ими должности. 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1.3. Гражданин Российской Федерации, поступающий на работу в муниципальное учреждение, обязан ознакомиться с положениями Кодекса и соблюдать их в процессе своей работы.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1.4.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1.5. 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 и обеспечение единых норм поведения работников.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1.6. Кодекс призван повысить эффективность выполнения работниками своих должностных обязанностей.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</w:t>
      </w:r>
      <w:r w:rsidRPr="00EC766F">
        <w:rPr>
          <w:rFonts w:ascii="Times New Roman" w:hAnsi="Times New Roman" w:cs="Times New Roman"/>
          <w:sz w:val="24"/>
          <w:szCs w:val="24"/>
        </w:rPr>
        <w:lastRenderedPageBreak/>
        <w:t>также выступает как институт общественного сознания и нравственности работников, их самоконтроля.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1.8. 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2E048C" w:rsidRPr="00EC766F" w:rsidRDefault="002E048C" w:rsidP="00352B6E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2. Основные принципы и правила служебного </w:t>
      </w:r>
    </w:p>
    <w:p w:rsidR="002E048C" w:rsidRPr="00EC766F" w:rsidRDefault="002E048C" w:rsidP="00352B6E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поведения работников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2.1. 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муниципальными учреждениями.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2.2. Работники, сознавая ответственность перед гражданами, обществом и государством, призваны: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 учреждени</w:t>
      </w:r>
      <w:r w:rsidR="007C556F">
        <w:rPr>
          <w:rFonts w:ascii="Times New Roman" w:hAnsi="Times New Roman" w:cs="Times New Roman"/>
          <w:sz w:val="24"/>
          <w:szCs w:val="24"/>
        </w:rPr>
        <w:t>я</w:t>
      </w:r>
      <w:r w:rsidRPr="00EC766F">
        <w:rPr>
          <w:rFonts w:ascii="Times New Roman" w:hAnsi="Times New Roman" w:cs="Times New Roman"/>
          <w:sz w:val="24"/>
          <w:szCs w:val="24"/>
        </w:rPr>
        <w:t>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предмета и целей деятельности  учреждения;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принимать меры по ее профилактике в порядке, установленном действующим законодательством;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коррупционного опасного поведения (поведение,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lastRenderedPageBreak/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учреждения;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не использовать должностное положение для оказания влияния на деятельность государственных органов власти,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соблюдать установленные в муниципальном учреждении правила публичных выступлений и предоставления служебной информации;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муниципального учреждения, а также оказывать содействие в получении достоверной информации в установленном порядке;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2.3.</w:t>
      </w:r>
      <w:r w:rsidRPr="00EC766F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EC766F">
        <w:rPr>
          <w:rFonts w:ascii="Times New Roman" w:hAnsi="Times New Roman" w:cs="Times New Roman"/>
          <w:sz w:val="24"/>
          <w:szCs w:val="24"/>
        </w:rPr>
        <w:t xml:space="preserve">Работники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</w:t>
      </w:r>
      <w:r w:rsidR="005852A6">
        <w:rPr>
          <w:rFonts w:ascii="Times New Roman" w:hAnsi="Times New Roman" w:cs="Times New Roman"/>
          <w:sz w:val="24"/>
          <w:szCs w:val="24"/>
        </w:rPr>
        <w:t xml:space="preserve">акты </w:t>
      </w:r>
      <w:r w:rsidRPr="00EC766F">
        <w:rPr>
          <w:rFonts w:ascii="Times New Roman" w:hAnsi="Times New Roman" w:cs="Times New Roman"/>
          <w:sz w:val="24"/>
          <w:szCs w:val="24"/>
        </w:rPr>
        <w:t>Ростовской области, Устав муниципального образования «Каменский район», иные муниципальные правовые акты и обеспечивать их исполнение;</w:t>
      </w:r>
      <w:proofErr w:type="gramEnd"/>
    </w:p>
    <w:p w:rsidR="002E048C" w:rsidRPr="00EC766F" w:rsidRDefault="002E048C" w:rsidP="00352B6E">
      <w:pPr>
        <w:autoSpaceDE w:val="0"/>
        <w:autoSpaceDN w:val="0"/>
        <w:adjustRightInd w:val="0"/>
        <w:ind w:left="-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 находящемуся  у работодателя, если работодатель несет ответственность за сохранность этого имущества).</w:t>
      </w:r>
    </w:p>
    <w:p w:rsidR="002E048C" w:rsidRPr="00EC766F" w:rsidRDefault="002E048C" w:rsidP="00352B6E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2.4. 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2E048C" w:rsidRDefault="002E048C" w:rsidP="00352B6E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2.5. 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352B6E" w:rsidRPr="00EC766F" w:rsidRDefault="00352B6E" w:rsidP="00352B6E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lastRenderedPageBreak/>
        <w:t>2.6. В целях противодействия коррупции работнику рекомендуется: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2.7. Руководитель муниципального учреждения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2.8. Работник может обрабатывать и передавать служебную информацию при соблюдении действующих в муниципальном учреждении норм и требований, принятых в соответствии с законодательством Российской Федерации.</w:t>
      </w:r>
    </w:p>
    <w:p w:rsidR="002E048C" w:rsidRPr="00EC766F" w:rsidRDefault="002E048C" w:rsidP="00352B6E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2.9.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E048C" w:rsidRPr="00EC766F" w:rsidRDefault="002E048C" w:rsidP="00352B6E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2.10. 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2.11. Работник,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 w:rsidRPr="00EC76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C766F">
        <w:rPr>
          <w:rFonts w:ascii="Times New Roman" w:hAnsi="Times New Roman" w:cs="Times New Roman"/>
          <w:sz w:val="24"/>
          <w:szCs w:val="24"/>
        </w:rPr>
        <w:t>: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E048C" w:rsidRDefault="002E048C" w:rsidP="00352B6E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352B6E" w:rsidRDefault="00352B6E" w:rsidP="00352B6E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B6E" w:rsidRPr="00EC766F" w:rsidRDefault="00352B6E" w:rsidP="00352B6E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48C" w:rsidRPr="00EC766F" w:rsidRDefault="002E048C" w:rsidP="00352B6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3. Рекомендательные этические правила служебного поведения работников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3.1. 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3.2. В служебном поведении работник воздерживается </w:t>
      </w:r>
      <w:proofErr w:type="gramStart"/>
      <w:r w:rsidRPr="00EC76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766F">
        <w:rPr>
          <w:rFonts w:ascii="Times New Roman" w:hAnsi="Times New Roman" w:cs="Times New Roman"/>
          <w:sz w:val="24"/>
          <w:szCs w:val="24"/>
        </w:rPr>
        <w:t>: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2E048C" w:rsidRPr="00EC766F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3.3.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E048C" w:rsidRPr="00EC766F" w:rsidRDefault="002E048C" w:rsidP="00352B6E">
      <w:pPr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E048C" w:rsidRDefault="002E04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66F">
        <w:rPr>
          <w:rFonts w:ascii="Times New Roman" w:hAnsi="Times New Roman" w:cs="Times New Roman"/>
          <w:sz w:val="24"/>
          <w:szCs w:val="24"/>
        </w:rPr>
        <w:t xml:space="preserve">3.4. 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</w:t>
      </w:r>
      <w:r w:rsidRPr="00883297">
        <w:rPr>
          <w:rFonts w:ascii="Times New Roman" w:hAnsi="Times New Roman" w:cs="Times New Roman"/>
          <w:sz w:val="24"/>
          <w:szCs w:val="24"/>
        </w:rPr>
        <w:t>учреждению</w:t>
      </w:r>
      <w:r w:rsidRPr="00EC766F">
        <w:rPr>
          <w:rFonts w:ascii="Times New Roman" w:hAnsi="Times New Roman" w:cs="Times New Roman"/>
          <w:sz w:val="24"/>
          <w:szCs w:val="24"/>
        </w:rPr>
        <w:t>, быть сдержанным и аккуратным.</w:t>
      </w:r>
    </w:p>
    <w:p w:rsidR="0012088C" w:rsidRDefault="0012088C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2B6E" w:rsidRDefault="00352B6E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88C" w:rsidRDefault="00C625F4" w:rsidP="00352B6E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B6E">
        <w:rPr>
          <w:rFonts w:ascii="Times New Roman" w:hAnsi="Times New Roman" w:cs="Times New Roman"/>
          <w:sz w:val="24"/>
          <w:szCs w:val="24"/>
        </w:rPr>
        <w:t xml:space="preserve">Директор МУК «Молодежный ЦПСДК»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52B6E">
        <w:rPr>
          <w:rFonts w:ascii="Times New Roman" w:hAnsi="Times New Roman" w:cs="Times New Roman"/>
          <w:sz w:val="24"/>
          <w:szCs w:val="24"/>
        </w:rPr>
        <w:t>О.В. Макарова</w:t>
      </w:r>
    </w:p>
    <w:p w:rsidR="0012088C" w:rsidRDefault="0012088C" w:rsidP="002E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88C" w:rsidRDefault="0012088C" w:rsidP="002E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88C" w:rsidRDefault="0012088C" w:rsidP="002E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88C" w:rsidRDefault="0012088C" w:rsidP="002E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88C" w:rsidRDefault="0012088C" w:rsidP="002E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088C" w:rsidRPr="00EC766F" w:rsidRDefault="0012088C" w:rsidP="002E04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2088C" w:rsidRPr="00EC766F" w:rsidSect="00352B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FCB"/>
    <w:rsid w:val="00000799"/>
    <w:rsid w:val="00052782"/>
    <w:rsid w:val="00094F16"/>
    <w:rsid w:val="000B1D24"/>
    <w:rsid w:val="000D371F"/>
    <w:rsid w:val="0012088C"/>
    <w:rsid w:val="001726AB"/>
    <w:rsid w:val="00206459"/>
    <w:rsid w:val="0024220A"/>
    <w:rsid w:val="002442F4"/>
    <w:rsid w:val="00282C00"/>
    <w:rsid w:val="002945C0"/>
    <w:rsid w:val="002B6502"/>
    <w:rsid w:val="002D5ACD"/>
    <w:rsid w:val="002E048C"/>
    <w:rsid w:val="00326201"/>
    <w:rsid w:val="00352B6E"/>
    <w:rsid w:val="003B15EE"/>
    <w:rsid w:val="003C26B1"/>
    <w:rsid w:val="00456B6A"/>
    <w:rsid w:val="0045785F"/>
    <w:rsid w:val="00457F3F"/>
    <w:rsid w:val="004B6F76"/>
    <w:rsid w:val="00507B71"/>
    <w:rsid w:val="005617B0"/>
    <w:rsid w:val="00561DAB"/>
    <w:rsid w:val="005852A6"/>
    <w:rsid w:val="005A17BF"/>
    <w:rsid w:val="005E2427"/>
    <w:rsid w:val="006047C7"/>
    <w:rsid w:val="0063166E"/>
    <w:rsid w:val="00664F8B"/>
    <w:rsid w:val="007344D6"/>
    <w:rsid w:val="0074262B"/>
    <w:rsid w:val="0075232E"/>
    <w:rsid w:val="007734D1"/>
    <w:rsid w:val="00791118"/>
    <w:rsid w:val="007C207C"/>
    <w:rsid w:val="007C3473"/>
    <w:rsid w:val="007C556F"/>
    <w:rsid w:val="007D2BCA"/>
    <w:rsid w:val="007E0FCB"/>
    <w:rsid w:val="007F57EA"/>
    <w:rsid w:val="00883297"/>
    <w:rsid w:val="0099288C"/>
    <w:rsid w:val="009E38F1"/>
    <w:rsid w:val="00A77829"/>
    <w:rsid w:val="00A831B3"/>
    <w:rsid w:val="00A83C57"/>
    <w:rsid w:val="00AD3CEC"/>
    <w:rsid w:val="00B037EB"/>
    <w:rsid w:val="00B353F6"/>
    <w:rsid w:val="00C44389"/>
    <w:rsid w:val="00C625F4"/>
    <w:rsid w:val="00C738F8"/>
    <w:rsid w:val="00C92684"/>
    <w:rsid w:val="00CC1C0C"/>
    <w:rsid w:val="00CD7F09"/>
    <w:rsid w:val="00D27EBB"/>
    <w:rsid w:val="00D73090"/>
    <w:rsid w:val="00E23969"/>
    <w:rsid w:val="00E44472"/>
    <w:rsid w:val="00EA55D1"/>
    <w:rsid w:val="00EC766F"/>
    <w:rsid w:val="00FD05B8"/>
    <w:rsid w:val="00FE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FCB"/>
    <w:pPr>
      <w:spacing w:after="0" w:line="240" w:lineRule="auto"/>
    </w:pPr>
  </w:style>
  <w:style w:type="paragraph" w:styleId="a4">
    <w:name w:val="Title"/>
    <w:basedOn w:val="a"/>
    <w:link w:val="a5"/>
    <w:qFormat/>
    <w:rsid w:val="002E048C"/>
    <w:pPr>
      <w:widowControl w:val="0"/>
      <w:shd w:val="clear" w:color="auto" w:fill="FFFFFF"/>
      <w:autoSpaceDE w:val="0"/>
      <w:autoSpaceDN w:val="0"/>
      <w:adjustRightInd w:val="0"/>
      <w:ind w:left="22"/>
      <w:jc w:val="center"/>
    </w:pPr>
    <w:rPr>
      <w:rFonts w:ascii="Courier New" w:eastAsia="Calibri" w:hAnsi="Courier New" w:cs="Courier New"/>
      <w:color w:val="000000"/>
      <w:spacing w:val="-9"/>
      <w:sz w:val="32"/>
      <w:szCs w:val="32"/>
    </w:rPr>
  </w:style>
  <w:style w:type="character" w:customStyle="1" w:styleId="a5">
    <w:name w:val="Название Знак"/>
    <w:basedOn w:val="a0"/>
    <w:link w:val="a4"/>
    <w:rsid w:val="002E048C"/>
    <w:rPr>
      <w:rFonts w:ascii="Courier New" w:eastAsia="Calibri" w:hAnsi="Courier New" w:cs="Courier New"/>
      <w:color w:val="000000"/>
      <w:spacing w:val="-9"/>
      <w:sz w:val="32"/>
      <w:szCs w:val="32"/>
      <w:shd w:val="clear" w:color="auto" w:fill="FFFFFF"/>
    </w:rPr>
  </w:style>
  <w:style w:type="paragraph" w:customStyle="1" w:styleId="ConsPlusNormal">
    <w:name w:val="ConsPlusNormal"/>
    <w:rsid w:val="002E0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Title">
    <w:name w:val="ConsTitle"/>
    <w:rsid w:val="002E04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31">
    <w:name w:val="font31"/>
    <w:basedOn w:val="a0"/>
    <w:rsid w:val="002E0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5385-523F-492D-B571-7542ACA7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Оксана</cp:lastModifiedBy>
  <cp:revision>19</cp:revision>
  <cp:lastPrinted>2024-04-03T11:54:00Z</cp:lastPrinted>
  <dcterms:created xsi:type="dcterms:W3CDTF">2014-09-18T07:24:00Z</dcterms:created>
  <dcterms:modified xsi:type="dcterms:W3CDTF">2024-04-03T11:54:00Z</dcterms:modified>
</cp:coreProperties>
</file>