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6C" w:rsidRDefault="005A776C" w:rsidP="005A776C">
      <w:r>
        <w:t xml:space="preserve">                                                                                                                                                                                                            Утверждаю    </w:t>
      </w:r>
    </w:p>
    <w:p w:rsidR="005A776C" w:rsidRDefault="005A776C" w:rsidP="005A776C">
      <w:r>
        <w:t xml:space="preserve">                                                                                                                                                                                                             Директор МУК «Молодёжный    ЦПСДК»</w:t>
      </w:r>
    </w:p>
    <w:p w:rsidR="005A776C" w:rsidRDefault="005A776C" w:rsidP="005A776C">
      <w:r>
        <w:t xml:space="preserve">                                                                                                                                                                                                             Деревянкина О.В.     </w:t>
      </w:r>
    </w:p>
    <w:p w:rsidR="005A776C" w:rsidRDefault="005A776C" w:rsidP="005A776C"/>
    <w:p w:rsidR="005A776C" w:rsidRDefault="005A776C" w:rsidP="005A776C">
      <w:r>
        <w:t xml:space="preserve">                                                                 План  основных мероприятий  Берёзовского сельского дома культуры  на  ноябрь  2017 года                                                                                                                              </w:t>
      </w:r>
    </w:p>
    <w:p w:rsidR="005A776C" w:rsidRDefault="005A776C" w:rsidP="005A776C"/>
    <w:tbl>
      <w:tblPr>
        <w:tblStyle w:val="a3"/>
        <w:tblW w:w="13727" w:type="dxa"/>
        <w:tblLook w:val="04A0"/>
      </w:tblPr>
      <w:tblGrid>
        <w:gridCol w:w="549"/>
        <w:gridCol w:w="974"/>
        <w:gridCol w:w="1213"/>
        <w:gridCol w:w="2883"/>
        <w:gridCol w:w="3389"/>
        <w:gridCol w:w="2047"/>
        <w:gridCol w:w="2672"/>
      </w:tblGrid>
      <w:tr w:rsidR="00FC7011" w:rsidTr="00FC7011">
        <w:tc>
          <w:tcPr>
            <w:tcW w:w="549" w:type="dxa"/>
          </w:tcPr>
          <w:p w:rsidR="00FC7011" w:rsidRDefault="00FC7011" w:rsidP="0078079F">
            <w:r>
              <w:t>1</w:t>
            </w:r>
          </w:p>
        </w:tc>
        <w:tc>
          <w:tcPr>
            <w:tcW w:w="974" w:type="dxa"/>
          </w:tcPr>
          <w:p w:rsidR="00FC7011" w:rsidRPr="00B71A12" w:rsidRDefault="00FC7011" w:rsidP="0078079F">
            <w:r>
              <w:t>03.11.</w:t>
            </w:r>
          </w:p>
        </w:tc>
        <w:tc>
          <w:tcPr>
            <w:tcW w:w="1213" w:type="dxa"/>
          </w:tcPr>
          <w:p w:rsidR="00FC7011" w:rsidRPr="00B71A12" w:rsidRDefault="00FC7011" w:rsidP="0078079F">
            <w:r>
              <w:t>18-00</w:t>
            </w:r>
          </w:p>
        </w:tc>
        <w:tc>
          <w:tcPr>
            <w:tcW w:w="2883" w:type="dxa"/>
          </w:tcPr>
          <w:p w:rsidR="00FC7011" w:rsidRPr="00B71A12" w:rsidRDefault="00FC7011" w:rsidP="0078079F">
            <w:r>
              <w:t>Встреча любителей здорового образа жизни</w:t>
            </w:r>
          </w:p>
        </w:tc>
        <w:tc>
          <w:tcPr>
            <w:tcW w:w="3389" w:type="dxa"/>
          </w:tcPr>
          <w:p w:rsidR="00FC7011" w:rsidRPr="00B71A12" w:rsidRDefault="00FC7011" w:rsidP="0078079F">
            <w:r>
              <w:t>«Спортивный калейдоскоп»</w:t>
            </w:r>
          </w:p>
        </w:tc>
        <w:tc>
          <w:tcPr>
            <w:tcW w:w="2047" w:type="dxa"/>
          </w:tcPr>
          <w:p w:rsidR="00FC7011" w:rsidRPr="00B71A12" w:rsidRDefault="00FC7011" w:rsidP="0078079F">
            <w:r>
              <w:t>зал</w:t>
            </w:r>
          </w:p>
        </w:tc>
        <w:tc>
          <w:tcPr>
            <w:tcW w:w="2672" w:type="dxa"/>
          </w:tcPr>
          <w:p w:rsidR="00FC7011" w:rsidRPr="00B71A12" w:rsidRDefault="00FC7011" w:rsidP="0078079F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</w:tc>
      </w:tr>
      <w:tr w:rsidR="00FC7011" w:rsidTr="00FC7011">
        <w:tc>
          <w:tcPr>
            <w:tcW w:w="549" w:type="dxa"/>
          </w:tcPr>
          <w:p w:rsidR="00FC7011" w:rsidRDefault="00FC7011" w:rsidP="0078079F">
            <w:r>
              <w:t>2</w:t>
            </w:r>
          </w:p>
        </w:tc>
        <w:tc>
          <w:tcPr>
            <w:tcW w:w="974" w:type="dxa"/>
          </w:tcPr>
          <w:p w:rsidR="00FC7011" w:rsidRPr="00B71A12" w:rsidRDefault="00FC7011" w:rsidP="0078079F">
            <w:r>
              <w:t>05.11.</w:t>
            </w:r>
          </w:p>
        </w:tc>
        <w:tc>
          <w:tcPr>
            <w:tcW w:w="1213" w:type="dxa"/>
          </w:tcPr>
          <w:p w:rsidR="00FC7011" w:rsidRPr="00B71A12" w:rsidRDefault="00FC7011" w:rsidP="0078079F">
            <w:r>
              <w:t>12-00</w:t>
            </w:r>
          </w:p>
        </w:tc>
        <w:tc>
          <w:tcPr>
            <w:tcW w:w="2883" w:type="dxa"/>
          </w:tcPr>
          <w:p w:rsidR="00FC7011" w:rsidRPr="00B71A12" w:rsidRDefault="00FC7011" w:rsidP="0078079F">
            <w:r>
              <w:t xml:space="preserve">Творческая лаборатория </w:t>
            </w:r>
          </w:p>
        </w:tc>
        <w:tc>
          <w:tcPr>
            <w:tcW w:w="3389" w:type="dxa"/>
          </w:tcPr>
          <w:p w:rsidR="00FC7011" w:rsidRPr="00B71A12" w:rsidRDefault="00FC7011" w:rsidP="0078079F">
            <w:r>
              <w:t>«Главное  - вместе! Главное- дружно!»</w:t>
            </w:r>
          </w:p>
        </w:tc>
        <w:tc>
          <w:tcPr>
            <w:tcW w:w="2047" w:type="dxa"/>
          </w:tcPr>
          <w:p w:rsidR="00FC7011" w:rsidRPr="00B71A12" w:rsidRDefault="00FC7011" w:rsidP="0078079F">
            <w:r>
              <w:t>зал</w:t>
            </w:r>
          </w:p>
        </w:tc>
        <w:tc>
          <w:tcPr>
            <w:tcW w:w="2672" w:type="dxa"/>
          </w:tcPr>
          <w:p w:rsidR="00FC7011" w:rsidRPr="00B71A12" w:rsidRDefault="00FC7011" w:rsidP="0078079F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</w:tc>
      </w:tr>
      <w:tr w:rsidR="00FC7011" w:rsidTr="00FC7011">
        <w:tc>
          <w:tcPr>
            <w:tcW w:w="549" w:type="dxa"/>
          </w:tcPr>
          <w:p w:rsidR="00FC7011" w:rsidRDefault="00FC7011" w:rsidP="0078079F">
            <w:r>
              <w:t>3</w:t>
            </w:r>
          </w:p>
        </w:tc>
        <w:tc>
          <w:tcPr>
            <w:tcW w:w="974" w:type="dxa"/>
          </w:tcPr>
          <w:p w:rsidR="00FC7011" w:rsidRPr="00051398" w:rsidRDefault="00FC7011" w:rsidP="0078079F">
            <w:r>
              <w:t>11.11.</w:t>
            </w:r>
          </w:p>
        </w:tc>
        <w:tc>
          <w:tcPr>
            <w:tcW w:w="1213" w:type="dxa"/>
          </w:tcPr>
          <w:p w:rsidR="00FC7011" w:rsidRPr="00051398" w:rsidRDefault="00FC7011" w:rsidP="0078079F">
            <w:r>
              <w:t>15-00</w:t>
            </w:r>
          </w:p>
        </w:tc>
        <w:tc>
          <w:tcPr>
            <w:tcW w:w="2883" w:type="dxa"/>
          </w:tcPr>
          <w:p w:rsidR="00FC7011" w:rsidRPr="00051398" w:rsidRDefault="00FC7011" w:rsidP="0078079F">
            <w:r>
              <w:t>Мастер- класс  по точечной росписи</w:t>
            </w:r>
            <w:proofErr w:type="gramStart"/>
            <w:r>
              <w:t xml:space="preserve"> ,</w:t>
            </w:r>
            <w:proofErr w:type="gramEnd"/>
            <w:r>
              <w:t xml:space="preserve"> посвящённый Году экологии</w:t>
            </w:r>
          </w:p>
        </w:tc>
        <w:tc>
          <w:tcPr>
            <w:tcW w:w="3389" w:type="dxa"/>
          </w:tcPr>
          <w:p w:rsidR="00FC7011" w:rsidRPr="00051398" w:rsidRDefault="00FC7011" w:rsidP="0078079F">
            <w:r>
              <w:t>«Красота природы в искусстве»</w:t>
            </w:r>
          </w:p>
        </w:tc>
        <w:tc>
          <w:tcPr>
            <w:tcW w:w="2047" w:type="dxa"/>
          </w:tcPr>
          <w:p w:rsidR="00FC7011" w:rsidRPr="00B71A12" w:rsidRDefault="00FC7011" w:rsidP="0078079F">
            <w:r>
              <w:t>зал</w:t>
            </w:r>
          </w:p>
        </w:tc>
        <w:tc>
          <w:tcPr>
            <w:tcW w:w="2672" w:type="dxa"/>
          </w:tcPr>
          <w:p w:rsidR="00FC7011" w:rsidRDefault="00FC7011" w:rsidP="0078079F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</w:tc>
      </w:tr>
      <w:tr w:rsidR="00FC7011" w:rsidTr="00FC7011">
        <w:tc>
          <w:tcPr>
            <w:tcW w:w="549" w:type="dxa"/>
          </w:tcPr>
          <w:p w:rsidR="00FC7011" w:rsidRDefault="00FC7011" w:rsidP="0078079F">
            <w:r>
              <w:t>4</w:t>
            </w:r>
          </w:p>
        </w:tc>
        <w:tc>
          <w:tcPr>
            <w:tcW w:w="974" w:type="dxa"/>
          </w:tcPr>
          <w:p w:rsidR="00FC7011" w:rsidRPr="00051398" w:rsidRDefault="00FC7011" w:rsidP="0078079F">
            <w:r>
              <w:t>15.11.</w:t>
            </w:r>
          </w:p>
        </w:tc>
        <w:tc>
          <w:tcPr>
            <w:tcW w:w="1213" w:type="dxa"/>
          </w:tcPr>
          <w:p w:rsidR="00FC7011" w:rsidRPr="00051398" w:rsidRDefault="00FC7011" w:rsidP="0078079F">
            <w:r>
              <w:t>18-00</w:t>
            </w:r>
          </w:p>
        </w:tc>
        <w:tc>
          <w:tcPr>
            <w:tcW w:w="2883" w:type="dxa"/>
          </w:tcPr>
          <w:p w:rsidR="00FC7011" w:rsidRPr="00051398" w:rsidRDefault="00FC7011" w:rsidP="0078079F">
            <w:r>
              <w:t xml:space="preserve">Час развлечений для подростков, посвящённый дню толерантности </w:t>
            </w:r>
          </w:p>
        </w:tc>
        <w:tc>
          <w:tcPr>
            <w:tcW w:w="3389" w:type="dxa"/>
          </w:tcPr>
          <w:p w:rsidR="00FC7011" w:rsidRPr="00051398" w:rsidRDefault="00FC7011" w:rsidP="0078079F">
            <w:r>
              <w:t>« Мы - разные</w:t>
            </w:r>
            <w:proofErr w:type="gramStart"/>
            <w:r>
              <w:t xml:space="preserve"> ,</w:t>
            </w:r>
            <w:proofErr w:type="gramEnd"/>
            <w:r>
              <w:t xml:space="preserve"> но мы едины!» </w:t>
            </w:r>
          </w:p>
        </w:tc>
        <w:tc>
          <w:tcPr>
            <w:tcW w:w="2047" w:type="dxa"/>
          </w:tcPr>
          <w:p w:rsidR="00FC7011" w:rsidRPr="00051398" w:rsidRDefault="00FC7011" w:rsidP="0078079F">
            <w:r>
              <w:t>зал</w:t>
            </w:r>
          </w:p>
        </w:tc>
        <w:tc>
          <w:tcPr>
            <w:tcW w:w="2672" w:type="dxa"/>
          </w:tcPr>
          <w:p w:rsidR="00FC7011" w:rsidRDefault="00FC7011" w:rsidP="0078079F">
            <w:r>
              <w:t>Усанова Н.А.</w:t>
            </w:r>
          </w:p>
        </w:tc>
      </w:tr>
      <w:tr w:rsidR="00FC7011" w:rsidTr="00FC7011">
        <w:tc>
          <w:tcPr>
            <w:tcW w:w="549" w:type="dxa"/>
          </w:tcPr>
          <w:p w:rsidR="00FC7011" w:rsidRDefault="00FC7011" w:rsidP="0078079F">
            <w:r>
              <w:t>5</w:t>
            </w:r>
          </w:p>
        </w:tc>
        <w:tc>
          <w:tcPr>
            <w:tcW w:w="974" w:type="dxa"/>
          </w:tcPr>
          <w:p w:rsidR="00FC7011" w:rsidRPr="00051398" w:rsidRDefault="00FC7011" w:rsidP="0078079F">
            <w:r>
              <w:t>25.11.</w:t>
            </w:r>
          </w:p>
        </w:tc>
        <w:tc>
          <w:tcPr>
            <w:tcW w:w="1213" w:type="dxa"/>
          </w:tcPr>
          <w:p w:rsidR="00FC7011" w:rsidRPr="00051398" w:rsidRDefault="00FC7011" w:rsidP="0078079F">
            <w:r>
              <w:t>15-00</w:t>
            </w:r>
          </w:p>
        </w:tc>
        <w:tc>
          <w:tcPr>
            <w:tcW w:w="2883" w:type="dxa"/>
          </w:tcPr>
          <w:p w:rsidR="00FC7011" w:rsidRPr="00051398" w:rsidRDefault="00FC7011" w:rsidP="0078079F">
            <w:r>
              <w:t xml:space="preserve">Казачий урок </w:t>
            </w:r>
          </w:p>
        </w:tc>
        <w:tc>
          <w:tcPr>
            <w:tcW w:w="3389" w:type="dxa"/>
          </w:tcPr>
          <w:p w:rsidR="00FC7011" w:rsidRPr="00051398" w:rsidRDefault="00FC7011" w:rsidP="0078079F">
            <w:r>
              <w:t>«Так близко далёкое прошлое»</w:t>
            </w:r>
          </w:p>
        </w:tc>
        <w:tc>
          <w:tcPr>
            <w:tcW w:w="2047" w:type="dxa"/>
          </w:tcPr>
          <w:p w:rsidR="00FC7011" w:rsidRPr="00051398" w:rsidRDefault="00FC7011" w:rsidP="0078079F">
            <w:r>
              <w:t xml:space="preserve">кружковая </w:t>
            </w:r>
          </w:p>
        </w:tc>
        <w:tc>
          <w:tcPr>
            <w:tcW w:w="2672" w:type="dxa"/>
          </w:tcPr>
          <w:p w:rsidR="00FC7011" w:rsidRDefault="00FC7011" w:rsidP="0078079F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</w:tc>
      </w:tr>
      <w:tr w:rsidR="00FC7011" w:rsidTr="00FC7011">
        <w:trPr>
          <w:trHeight w:val="374"/>
        </w:trPr>
        <w:tc>
          <w:tcPr>
            <w:tcW w:w="549" w:type="dxa"/>
          </w:tcPr>
          <w:p w:rsidR="00FC7011" w:rsidRDefault="00FC7011" w:rsidP="0078079F">
            <w:r>
              <w:t>6</w:t>
            </w:r>
          </w:p>
        </w:tc>
        <w:tc>
          <w:tcPr>
            <w:tcW w:w="974" w:type="dxa"/>
          </w:tcPr>
          <w:p w:rsidR="00FC7011" w:rsidRPr="00051398" w:rsidRDefault="00FC7011" w:rsidP="0078079F">
            <w:r>
              <w:t>19.11.</w:t>
            </w:r>
          </w:p>
        </w:tc>
        <w:tc>
          <w:tcPr>
            <w:tcW w:w="1213" w:type="dxa"/>
          </w:tcPr>
          <w:p w:rsidR="00FC7011" w:rsidRPr="00051398" w:rsidRDefault="00FC7011" w:rsidP="0078079F">
            <w:r>
              <w:t>11-00</w:t>
            </w:r>
          </w:p>
        </w:tc>
        <w:tc>
          <w:tcPr>
            <w:tcW w:w="2883" w:type="dxa"/>
          </w:tcPr>
          <w:p w:rsidR="00FC7011" w:rsidRPr="00051398" w:rsidRDefault="00FC7011" w:rsidP="0078079F">
            <w:r>
              <w:t>Выставка поделок из природного материала</w:t>
            </w:r>
          </w:p>
        </w:tc>
        <w:tc>
          <w:tcPr>
            <w:tcW w:w="3389" w:type="dxa"/>
          </w:tcPr>
          <w:p w:rsidR="00FC7011" w:rsidRPr="00051398" w:rsidRDefault="00FC7011" w:rsidP="0078079F">
            <w:r>
              <w:t>«Раз травинка, два травинка -вот и вышла в нас картинка»</w:t>
            </w:r>
          </w:p>
        </w:tc>
        <w:tc>
          <w:tcPr>
            <w:tcW w:w="2047" w:type="dxa"/>
          </w:tcPr>
          <w:p w:rsidR="00FC7011" w:rsidRPr="00051398" w:rsidRDefault="00FC7011" w:rsidP="0078079F">
            <w:r>
              <w:t>фойе</w:t>
            </w:r>
          </w:p>
        </w:tc>
        <w:tc>
          <w:tcPr>
            <w:tcW w:w="2672" w:type="dxa"/>
          </w:tcPr>
          <w:p w:rsidR="00FC7011" w:rsidRPr="00051398" w:rsidRDefault="00FC7011" w:rsidP="0078079F">
            <w:r>
              <w:t>Усанова Н.А.</w:t>
            </w:r>
          </w:p>
        </w:tc>
      </w:tr>
      <w:tr w:rsidR="00FC7011" w:rsidTr="00FC7011">
        <w:trPr>
          <w:trHeight w:val="511"/>
        </w:trPr>
        <w:tc>
          <w:tcPr>
            <w:tcW w:w="549" w:type="dxa"/>
          </w:tcPr>
          <w:p w:rsidR="00FC7011" w:rsidRDefault="00FC7011" w:rsidP="0078079F">
            <w:r>
              <w:t>7</w:t>
            </w:r>
          </w:p>
        </w:tc>
        <w:tc>
          <w:tcPr>
            <w:tcW w:w="974" w:type="dxa"/>
          </w:tcPr>
          <w:p w:rsidR="00FC7011" w:rsidRDefault="00FC7011" w:rsidP="0078079F">
            <w:r>
              <w:t>19.11.</w:t>
            </w:r>
          </w:p>
        </w:tc>
        <w:tc>
          <w:tcPr>
            <w:tcW w:w="1213" w:type="dxa"/>
          </w:tcPr>
          <w:p w:rsidR="00FC7011" w:rsidRPr="001B7F5C" w:rsidRDefault="00FC7011" w:rsidP="0078079F">
            <w:r w:rsidRPr="001B7F5C">
              <w:t>12-00</w:t>
            </w:r>
          </w:p>
        </w:tc>
        <w:tc>
          <w:tcPr>
            <w:tcW w:w="2883" w:type="dxa"/>
          </w:tcPr>
          <w:p w:rsidR="00FC7011" w:rsidRPr="001B7F5C" w:rsidRDefault="00FC7011" w:rsidP="0078079F">
            <w:r w:rsidRPr="001B7F5C">
              <w:t>Фольклорный праздник</w:t>
            </w:r>
            <w:r>
              <w:t>, посвящённый Году экологии.</w:t>
            </w:r>
          </w:p>
        </w:tc>
        <w:tc>
          <w:tcPr>
            <w:tcW w:w="3389" w:type="dxa"/>
          </w:tcPr>
          <w:p w:rsidR="00FC7011" w:rsidRPr="001B7F5C" w:rsidRDefault="00FC7011" w:rsidP="0078079F">
            <w:r w:rsidRPr="001B7F5C">
              <w:t>«Сохраним природу и культуру родной сторонушки»</w:t>
            </w:r>
          </w:p>
        </w:tc>
        <w:tc>
          <w:tcPr>
            <w:tcW w:w="2047" w:type="dxa"/>
          </w:tcPr>
          <w:p w:rsidR="00FC7011" w:rsidRPr="001B7F5C" w:rsidRDefault="00FC7011" w:rsidP="0078079F">
            <w:r w:rsidRPr="001B7F5C">
              <w:t>зал</w:t>
            </w:r>
          </w:p>
        </w:tc>
        <w:tc>
          <w:tcPr>
            <w:tcW w:w="2672" w:type="dxa"/>
          </w:tcPr>
          <w:p w:rsidR="00FC7011" w:rsidRDefault="00FC7011" w:rsidP="0078079F">
            <w:proofErr w:type="spellStart"/>
            <w:r>
              <w:t>Шишкалова</w:t>
            </w:r>
            <w:proofErr w:type="spellEnd"/>
            <w:r>
              <w:t xml:space="preserve"> Л.Н.    </w:t>
            </w:r>
          </w:p>
          <w:p w:rsidR="00FC7011" w:rsidRDefault="00FC7011" w:rsidP="0078079F">
            <w:r>
              <w:t xml:space="preserve"> Усанова Н.А.</w:t>
            </w:r>
          </w:p>
          <w:p w:rsidR="00FC7011" w:rsidRDefault="00FC7011" w:rsidP="0078079F">
            <w:r>
              <w:t xml:space="preserve"> </w:t>
            </w:r>
          </w:p>
        </w:tc>
      </w:tr>
      <w:tr w:rsidR="00FC7011" w:rsidTr="00FC7011">
        <w:tc>
          <w:tcPr>
            <w:tcW w:w="549" w:type="dxa"/>
          </w:tcPr>
          <w:p w:rsidR="00FC7011" w:rsidRDefault="00FC7011" w:rsidP="0078079F">
            <w:r>
              <w:t>8</w:t>
            </w:r>
          </w:p>
        </w:tc>
        <w:tc>
          <w:tcPr>
            <w:tcW w:w="974" w:type="dxa"/>
          </w:tcPr>
          <w:p w:rsidR="00FC7011" w:rsidRPr="001B7F5C" w:rsidRDefault="00FC7011" w:rsidP="0078079F">
            <w:r w:rsidRPr="001B7F5C">
              <w:t>19.11.</w:t>
            </w:r>
          </w:p>
        </w:tc>
        <w:tc>
          <w:tcPr>
            <w:tcW w:w="1213" w:type="dxa"/>
          </w:tcPr>
          <w:p w:rsidR="00FC7011" w:rsidRPr="001B7F5C" w:rsidRDefault="00FC7011" w:rsidP="0078079F">
            <w:r>
              <w:t>13-00</w:t>
            </w:r>
          </w:p>
        </w:tc>
        <w:tc>
          <w:tcPr>
            <w:tcW w:w="2883" w:type="dxa"/>
          </w:tcPr>
          <w:p w:rsidR="00FC7011" w:rsidRPr="001B7F5C" w:rsidRDefault="00FC7011" w:rsidP="0078079F">
            <w:r>
              <w:t>Мастер- класс по обрядовой культуре</w:t>
            </w:r>
            <w:proofErr w:type="gramStart"/>
            <w:r>
              <w:t xml:space="preserve"> ,</w:t>
            </w:r>
            <w:proofErr w:type="gramEnd"/>
            <w:r>
              <w:t>посвящённый 80-летию Ростовской области</w:t>
            </w:r>
          </w:p>
        </w:tc>
        <w:tc>
          <w:tcPr>
            <w:tcW w:w="3389" w:type="dxa"/>
          </w:tcPr>
          <w:p w:rsidR="00FC7011" w:rsidRPr="001B7F5C" w:rsidRDefault="00FC7011" w:rsidP="0078079F">
            <w:r>
              <w:t>«Песни, традиции и обряды донских казаков»</w:t>
            </w:r>
          </w:p>
        </w:tc>
        <w:tc>
          <w:tcPr>
            <w:tcW w:w="2047" w:type="dxa"/>
          </w:tcPr>
          <w:p w:rsidR="00FC7011" w:rsidRPr="001B7F5C" w:rsidRDefault="00FC7011" w:rsidP="0078079F">
            <w:r>
              <w:t>зал</w:t>
            </w:r>
          </w:p>
        </w:tc>
        <w:tc>
          <w:tcPr>
            <w:tcW w:w="2672" w:type="dxa"/>
          </w:tcPr>
          <w:p w:rsidR="00FC7011" w:rsidRDefault="00FC7011" w:rsidP="0078079F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</w:tc>
      </w:tr>
      <w:tr w:rsidR="00FC7011" w:rsidTr="00FC7011">
        <w:tc>
          <w:tcPr>
            <w:tcW w:w="549" w:type="dxa"/>
          </w:tcPr>
          <w:p w:rsidR="00FC7011" w:rsidRDefault="00FC7011" w:rsidP="0078079F">
            <w:r>
              <w:t>9</w:t>
            </w:r>
          </w:p>
        </w:tc>
        <w:tc>
          <w:tcPr>
            <w:tcW w:w="974" w:type="dxa"/>
          </w:tcPr>
          <w:p w:rsidR="00FC7011" w:rsidRPr="001B7F5C" w:rsidRDefault="00FC7011" w:rsidP="0078079F">
            <w:r>
              <w:t>26.11.</w:t>
            </w:r>
          </w:p>
        </w:tc>
        <w:tc>
          <w:tcPr>
            <w:tcW w:w="1213" w:type="dxa"/>
          </w:tcPr>
          <w:p w:rsidR="00FC7011" w:rsidRPr="001B7F5C" w:rsidRDefault="00FC7011" w:rsidP="0078079F">
            <w:r>
              <w:t>11-00</w:t>
            </w:r>
          </w:p>
        </w:tc>
        <w:tc>
          <w:tcPr>
            <w:tcW w:w="2883" w:type="dxa"/>
          </w:tcPr>
          <w:p w:rsidR="00FC7011" w:rsidRPr="001B7F5C" w:rsidRDefault="00FC7011" w:rsidP="0078079F">
            <w:r>
              <w:t xml:space="preserve">Выставка детских рисунков </w:t>
            </w:r>
          </w:p>
        </w:tc>
        <w:tc>
          <w:tcPr>
            <w:tcW w:w="3389" w:type="dxa"/>
          </w:tcPr>
          <w:p w:rsidR="00FC7011" w:rsidRPr="001B7F5C" w:rsidRDefault="00FC7011" w:rsidP="0078079F">
            <w:r>
              <w:t>« С  праздником, мамочки!»</w:t>
            </w:r>
          </w:p>
        </w:tc>
        <w:tc>
          <w:tcPr>
            <w:tcW w:w="2047" w:type="dxa"/>
          </w:tcPr>
          <w:p w:rsidR="00FC7011" w:rsidRPr="001B7F5C" w:rsidRDefault="00FC7011" w:rsidP="0078079F">
            <w:r>
              <w:t>зал</w:t>
            </w:r>
          </w:p>
        </w:tc>
        <w:tc>
          <w:tcPr>
            <w:tcW w:w="2672" w:type="dxa"/>
          </w:tcPr>
          <w:p w:rsidR="00FC7011" w:rsidRDefault="00FC7011" w:rsidP="0078079F">
            <w:r>
              <w:t>Усанова Н.А.</w:t>
            </w:r>
          </w:p>
        </w:tc>
      </w:tr>
      <w:tr w:rsidR="00FC7011" w:rsidTr="00FC7011">
        <w:tc>
          <w:tcPr>
            <w:tcW w:w="549" w:type="dxa"/>
          </w:tcPr>
          <w:p w:rsidR="00FC7011" w:rsidRDefault="00FC7011" w:rsidP="0078079F">
            <w:r>
              <w:t>10</w:t>
            </w:r>
          </w:p>
        </w:tc>
        <w:tc>
          <w:tcPr>
            <w:tcW w:w="974" w:type="dxa"/>
          </w:tcPr>
          <w:p w:rsidR="00FC7011" w:rsidRPr="00051398" w:rsidRDefault="00FC7011" w:rsidP="0078079F">
            <w:r>
              <w:t>26.11.</w:t>
            </w:r>
          </w:p>
        </w:tc>
        <w:tc>
          <w:tcPr>
            <w:tcW w:w="1213" w:type="dxa"/>
          </w:tcPr>
          <w:p w:rsidR="00FC7011" w:rsidRPr="00051398" w:rsidRDefault="00FC7011" w:rsidP="0078079F">
            <w:r>
              <w:t>12-00</w:t>
            </w:r>
          </w:p>
        </w:tc>
        <w:tc>
          <w:tcPr>
            <w:tcW w:w="2883" w:type="dxa"/>
          </w:tcPr>
          <w:p w:rsidR="00FC7011" w:rsidRPr="00051398" w:rsidRDefault="00FC7011" w:rsidP="0078079F">
            <w:r>
              <w:t>Конкурсная игровая программа</w:t>
            </w:r>
          </w:p>
        </w:tc>
        <w:tc>
          <w:tcPr>
            <w:tcW w:w="3389" w:type="dxa"/>
          </w:tcPr>
          <w:p w:rsidR="00FC7011" w:rsidRPr="00051398" w:rsidRDefault="00FC7011" w:rsidP="0078079F">
            <w:r>
              <w:t>«Всё мамочка для тебя!»</w:t>
            </w:r>
          </w:p>
        </w:tc>
        <w:tc>
          <w:tcPr>
            <w:tcW w:w="2047" w:type="dxa"/>
          </w:tcPr>
          <w:p w:rsidR="00FC7011" w:rsidRPr="00051398" w:rsidRDefault="00FC7011" w:rsidP="0078079F">
            <w:r>
              <w:t>зал</w:t>
            </w:r>
          </w:p>
        </w:tc>
        <w:tc>
          <w:tcPr>
            <w:tcW w:w="2672" w:type="dxa"/>
          </w:tcPr>
          <w:p w:rsidR="00FC7011" w:rsidRDefault="00FC7011" w:rsidP="0078079F"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FC7011" w:rsidRDefault="00FC7011" w:rsidP="0078079F">
            <w:r>
              <w:t xml:space="preserve"> Усанова Н.А.     </w:t>
            </w:r>
          </w:p>
        </w:tc>
      </w:tr>
    </w:tbl>
    <w:p w:rsidR="00B87713" w:rsidRDefault="005A776C" w:rsidP="00FC7011">
      <w:pPr>
        <w:jc w:val="right"/>
      </w:pPr>
      <w:r>
        <w:t xml:space="preserve">                         Заведующий Берёзовским СДК __________/</w:t>
      </w:r>
      <w:proofErr w:type="spellStart"/>
      <w:r>
        <w:t>Шишкалова</w:t>
      </w:r>
      <w:proofErr w:type="spellEnd"/>
      <w:r>
        <w:t xml:space="preserve"> Л.Н.</w:t>
      </w:r>
      <w:bookmarkStart w:id="0" w:name="_GoBack"/>
      <w:bookmarkEnd w:id="0"/>
    </w:p>
    <w:sectPr w:rsidR="00B87713" w:rsidSect="00FC701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40771"/>
    <w:rsid w:val="0052224B"/>
    <w:rsid w:val="005A776C"/>
    <w:rsid w:val="00940771"/>
    <w:rsid w:val="00B87713"/>
    <w:rsid w:val="00DC3D2B"/>
    <w:rsid w:val="00FC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Оксана</cp:lastModifiedBy>
  <cp:revision>5</cp:revision>
  <dcterms:created xsi:type="dcterms:W3CDTF">2017-10-31T04:36:00Z</dcterms:created>
  <dcterms:modified xsi:type="dcterms:W3CDTF">2017-10-31T12:12:00Z</dcterms:modified>
</cp:coreProperties>
</file>